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2021年宛城区人事考试考生新冠肺炎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疫情防控告知暨承诺书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1.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请广大考生提前做好自我健康管理，通过微信小程序“国家政务服务平台”或支付宝小程序“豫事办”申领本人防疫健康码和通信大数据行程卡，并持续关注健康码和通信大数据行程卡状态，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  <w:t>携带开考前48小时内新冠肺炎病毒核酸检测阴性证明纸质版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3.考生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应至少提前1小时到达考点，进入考点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应主动出示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有效身份证、准考证、防疫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健康码、行程码</w:t>
      </w:r>
      <w:bookmarkStart w:id="0" w:name="_GoBack"/>
      <w:bookmarkEnd w:id="0"/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48小时内新冠肺炎病毒核酸检测阴性证明纸质版和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好的《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2021年宛城区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人事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考试考生新冠肺炎-疫情防控告知暨承诺书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并按要求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接受体温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测量，体温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正常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-SA"/>
        </w:rPr>
        <w:t>（＜37.3℃）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-SA"/>
        </w:rPr>
        <w:t>，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且无不得参加考试的情形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，方可进入考试区域。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在考试过程中，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体温测量若出现发热等可疑症状的人员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.考生如因有相关旅居史、密切接触史等流行病学史被集中隔离，仍处于新冠肺炎治疗期或出院观察期，笔试当天无法到达考点报到的，以及其他个人原因无法参加笔试的考生，按主动放弃笔试资格处理。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8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2021年宛城区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人事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考试考生新冠肺炎-疫情防控告知暨承诺书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承诺人：  </w:t>
      </w:r>
      <w:r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D32053C"/>
    <w:rsid w:val="0E7A4B69"/>
    <w:rsid w:val="0E9B4519"/>
    <w:rsid w:val="10831864"/>
    <w:rsid w:val="13971131"/>
    <w:rsid w:val="14B0449D"/>
    <w:rsid w:val="161F5453"/>
    <w:rsid w:val="19196F75"/>
    <w:rsid w:val="192F5DF0"/>
    <w:rsid w:val="19A60954"/>
    <w:rsid w:val="1C56042C"/>
    <w:rsid w:val="1CF82DDA"/>
    <w:rsid w:val="1F1B770B"/>
    <w:rsid w:val="2120308D"/>
    <w:rsid w:val="24C02379"/>
    <w:rsid w:val="260F57BC"/>
    <w:rsid w:val="26B90644"/>
    <w:rsid w:val="2A6112C6"/>
    <w:rsid w:val="2C8A549A"/>
    <w:rsid w:val="2D240927"/>
    <w:rsid w:val="2DF65B6F"/>
    <w:rsid w:val="31395A8F"/>
    <w:rsid w:val="341D55F3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3E663E17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FE0049"/>
    <w:rsid w:val="52BF0881"/>
    <w:rsid w:val="54DF67F4"/>
    <w:rsid w:val="568E2C5A"/>
    <w:rsid w:val="582B298E"/>
    <w:rsid w:val="59F86C66"/>
    <w:rsid w:val="59FC0212"/>
    <w:rsid w:val="5A117BCA"/>
    <w:rsid w:val="5B7F4B94"/>
    <w:rsid w:val="5D76606B"/>
    <w:rsid w:val="63477D0D"/>
    <w:rsid w:val="66ED6425"/>
    <w:rsid w:val="67C4202A"/>
    <w:rsid w:val="6F8250BE"/>
    <w:rsid w:val="701951BA"/>
    <w:rsid w:val="71030D6E"/>
    <w:rsid w:val="72592B58"/>
    <w:rsid w:val="72D66C3C"/>
    <w:rsid w:val="73780F66"/>
    <w:rsid w:val="75655EC7"/>
    <w:rsid w:val="75D56C32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lenovo</cp:lastModifiedBy>
  <cp:lastPrinted>2021-12-10T03:05:00Z</cp:lastPrinted>
  <dcterms:modified xsi:type="dcterms:W3CDTF">2021-12-14T01:43:11Z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5F79CD9FEC31485B9C6CCF045A9C8247</vt:lpwstr>
  </property>
</Properties>
</file>