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参加招聘派至昌江黎族自治县政务服务中心涉考人员防疫承诺书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2.考试前14天本人无境外、国内中高风险区的活动轨迹。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3.考试前14天本人没有与从境外和政府最新发布出现新增病例的地区（适时调整）的人员有密切接触。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5.进入考场后，本人严格遵守各项防控管理的相关规定。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9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对于以上承诺，本人严格遵守，如出现虚报、瞒报、漏报的个人行为，将由本人承担相关法律责任。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32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13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61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F5D03"/>
    <w:rsid w:val="466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2020-11-10T08:24:00Z</dcterms:created>
  <dc:creator>Administrator</dc:creator>
  <cp:lastModifiedBy>58海南运营中心-杨文奇</cp:lastModifiedBy>
  <dcterms:modified xsi:type="dcterms:W3CDTF">2020-11-11T01:39:20Z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